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1238"/>
        <w:gridCol w:w="1336"/>
        <w:gridCol w:w="2206"/>
      </w:tblGrid>
      <w:tr w:rsidR="00CA7A57" w:rsidRPr="009124E4" w14:paraId="2CA51B35" w14:textId="77777777" w:rsidTr="00CA7A57">
        <w:tc>
          <w:tcPr>
            <w:tcW w:w="1795" w:type="dxa"/>
          </w:tcPr>
          <w:p w14:paraId="57A338BE" w14:textId="77777777" w:rsidR="00CA7A57" w:rsidRPr="009124E4" w:rsidRDefault="00CA7A57" w:rsidP="00CA7A5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16-18</w:t>
            </w:r>
          </w:p>
        </w:tc>
        <w:tc>
          <w:tcPr>
            <w:tcW w:w="1980" w:type="dxa"/>
          </w:tcPr>
          <w:p w14:paraId="2BC4C2FE" w14:textId="77777777" w:rsidR="00CA7A57" w:rsidRPr="009124E4" w:rsidRDefault="00CA7A57" w:rsidP="00CA7A5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14-16</w:t>
            </w:r>
          </w:p>
        </w:tc>
        <w:tc>
          <w:tcPr>
            <w:tcW w:w="1238" w:type="dxa"/>
          </w:tcPr>
          <w:p w14:paraId="6AEAE2E0" w14:textId="5425A409" w:rsidR="00CA7A57" w:rsidRPr="009124E4" w:rsidRDefault="00CA7A57" w:rsidP="00CA7A5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12-14</w:t>
            </w:r>
          </w:p>
        </w:tc>
        <w:tc>
          <w:tcPr>
            <w:tcW w:w="1336" w:type="dxa"/>
          </w:tcPr>
          <w:p w14:paraId="36794851" w14:textId="27650E86" w:rsidR="00CA7A57" w:rsidRPr="009124E4" w:rsidRDefault="00CA7A57" w:rsidP="00CA7A5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8-12</w:t>
            </w:r>
          </w:p>
        </w:tc>
        <w:tc>
          <w:tcPr>
            <w:tcW w:w="2206" w:type="dxa"/>
          </w:tcPr>
          <w:p w14:paraId="65D80E2F" w14:textId="77777777" w:rsidR="00CA7A57" w:rsidRPr="009124E4" w:rsidRDefault="00CA7A57" w:rsidP="00CA7A5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CA7A57" w:rsidRPr="009124E4" w14:paraId="1F54EB69" w14:textId="77777777" w:rsidTr="00CA7A57">
        <w:tc>
          <w:tcPr>
            <w:tcW w:w="1795" w:type="dxa"/>
          </w:tcPr>
          <w:p w14:paraId="1FBE977A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sz w:val="28"/>
                <w:szCs w:val="28"/>
                <w:rtl/>
                <w:lang w:bidi="fa-IR"/>
              </w:rPr>
              <w:t>اصول و مدیریت مبانی خطر حوادث و بلایا</w:t>
            </w:r>
          </w:p>
        </w:tc>
        <w:tc>
          <w:tcPr>
            <w:tcW w:w="1980" w:type="dxa"/>
          </w:tcPr>
          <w:p w14:paraId="6DC5F98F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sz w:val="28"/>
                <w:szCs w:val="28"/>
                <w:rtl/>
                <w:lang w:bidi="fa-IR"/>
              </w:rPr>
              <w:t>بیماری های کودکان</w:t>
            </w:r>
          </w:p>
        </w:tc>
        <w:tc>
          <w:tcPr>
            <w:tcW w:w="1238" w:type="dxa"/>
          </w:tcPr>
          <w:p w14:paraId="57048FBF" w14:textId="40A4A2D0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36" w:type="dxa"/>
          </w:tcPr>
          <w:p w14:paraId="5F03E5C6" w14:textId="0CC75B41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/>
                <w:sz w:val="28"/>
                <w:szCs w:val="28"/>
                <w:rtl/>
              </w:rPr>
              <w:t>کارآموز</w:t>
            </w:r>
            <w:r w:rsidRPr="009124E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06" w:type="dxa"/>
          </w:tcPr>
          <w:p w14:paraId="3392BC77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/>
                <w:sz w:val="28"/>
                <w:szCs w:val="28"/>
                <w:rtl/>
              </w:rPr>
              <w:t>شنبه</w:t>
            </w:r>
          </w:p>
        </w:tc>
      </w:tr>
      <w:tr w:rsidR="00CA7A57" w:rsidRPr="009124E4" w14:paraId="138D0C77" w14:textId="77777777" w:rsidTr="00CA7A57">
        <w:tc>
          <w:tcPr>
            <w:tcW w:w="1795" w:type="dxa"/>
          </w:tcPr>
          <w:p w14:paraId="51DB84DB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14:paraId="6D84B892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38" w:type="dxa"/>
          </w:tcPr>
          <w:p w14:paraId="6321F538" w14:textId="5B76C96B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دانشکده</w:t>
            </w:r>
          </w:p>
        </w:tc>
        <w:tc>
          <w:tcPr>
            <w:tcW w:w="1336" w:type="dxa"/>
          </w:tcPr>
          <w:p w14:paraId="17A9B247" w14:textId="2F3A1AC6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eastAsia"/>
                <w:sz w:val="28"/>
                <w:szCs w:val="28"/>
                <w:rtl/>
              </w:rPr>
              <w:t>کارآموز</w:t>
            </w:r>
            <w:r w:rsidRPr="009124E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06" w:type="dxa"/>
          </w:tcPr>
          <w:p w14:paraId="6428FD5F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124E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9124E4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</w:tr>
      <w:tr w:rsidR="00CA7A57" w:rsidRPr="009124E4" w14:paraId="1748DCF5" w14:textId="77777777" w:rsidTr="00CA7A57">
        <w:tc>
          <w:tcPr>
            <w:tcW w:w="1795" w:type="dxa"/>
          </w:tcPr>
          <w:p w14:paraId="7056DF67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14:paraId="4FC55BD7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sz w:val="28"/>
                <w:szCs w:val="28"/>
                <w:rtl/>
                <w:lang w:bidi="fa-IR"/>
              </w:rPr>
              <w:t>پرستاری کودکان بیمار</w:t>
            </w:r>
          </w:p>
        </w:tc>
        <w:tc>
          <w:tcPr>
            <w:tcW w:w="1238" w:type="dxa"/>
          </w:tcPr>
          <w:p w14:paraId="6E9A542E" w14:textId="0706E014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36" w:type="dxa"/>
          </w:tcPr>
          <w:p w14:paraId="616136D2" w14:textId="500BC53B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eastAsia"/>
                <w:sz w:val="28"/>
                <w:szCs w:val="28"/>
                <w:rtl/>
              </w:rPr>
              <w:t>کارآموز</w:t>
            </w:r>
            <w:r w:rsidRPr="009124E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06" w:type="dxa"/>
          </w:tcPr>
          <w:p w14:paraId="69810FD2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/>
                <w:sz w:val="28"/>
                <w:szCs w:val="28"/>
                <w:rtl/>
              </w:rPr>
              <w:t>دوشنبه</w:t>
            </w:r>
          </w:p>
        </w:tc>
      </w:tr>
      <w:tr w:rsidR="00CA7A57" w:rsidRPr="009124E4" w14:paraId="2C04C996" w14:textId="77777777" w:rsidTr="00CA7A57">
        <w:tc>
          <w:tcPr>
            <w:tcW w:w="1795" w:type="dxa"/>
          </w:tcPr>
          <w:p w14:paraId="0B973A05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sz w:val="28"/>
                <w:szCs w:val="28"/>
                <w:rtl/>
                <w:lang w:bidi="fa-IR"/>
              </w:rPr>
              <w:t>اصول و فنون</w:t>
            </w:r>
          </w:p>
        </w:tc>
        <w:tc>
          <w:tcPr>
            <w:tcW w:w="1980" w:type="dxa"/>
          </w:tcPr>
          <w:p w14:paraId="43997DB9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38" w:type="dxa"/>
          </w:tcPr>
          <w:p w14:paraId="2A5A54B8" w14:textId="2DCF22ED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36" w:type="dxa"/>
          </w:tcPr>
          <w:p w14:paraId="72790CFA" w14:textId="741D7D3C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eastAsia"/>
                <w:sz w:val="28"/>
                <w:szCs w:val="28"/>
                <w:rtl/>
              </w:rPr>
              <w:t>کارآموز</w:t>
            </w:r>
            <w:r w:rsidRPr="009124E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06" w:type="dxa"/>
          </w:tcPr>
          <w:p w14:paraId="28F3CCCE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/>
                <w:sz w:val="28"/>
                <w:szCs w:val="28"/>
                <w:rtl/>
              </w:rPr>
              <w:t>سه شنبه</w:t>
            </w:r>
          </w:p>
        </w:tc>
      </w:tr>
      <w:tr w:rsidR="00CA7A57" w:rsidRPr="009124E4" w14:paraId="16FD2627" w14:textId="77777777" w:rsidTr="00CA7A57">
        <w:tc>
          <w:tcPr>
            <w:tcW w:w="1795" w:type="dxa"/>
          </w:tcPr>
          <w:p w14:paraId="440109E3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14:paraId="76E52CF7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cs"/>
                <w:sz w:val="28"/>
                <w:szCs w:val="28"/>
                <w:rtl/>
                <w:lang w:bidi="fa-IR"/>
              </w:rPr>
              <w:t>کودکان</w:t>
            </w:r>
          </w:p>
        </w:tc>
        <w:tc>
          <w:tcPr>
            <w:tcW w:w="1238" w:type="dxa"/>
          </w:tcPr>
          <w:p w14:paraId="29478F7A" w14:textId="6B6BE26F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با دانشجویان</w:t>
            </w:r>
          </w:p>
        </w:tc>
        <w:tc>
          <w:tcPr>
            <w:tcW w:w="1336" w:type="dxa"/>
          </w:tcPr>
          <w:p w14:paraId="50FB0853" w14:textId="3DF634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 w:hint="eastAsia"/>
                <w:sz w:val="28"/>
                <w:szCs w:val="28"/>
                <w:rtl/>
              </w:rPr>
              <w:t>کارآموز</w:t>
            </w:r>
            <w:r w:rsidRPr="009124E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06" w:type="dxa"/>
          </w:tcPr>
          <w:p w14:paraId="497B3716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/>
                <w:sz w:val="28"/>
                <w:szCs w:val="28"/>
                <w:rtl/>
              </w:rPr>
              <w:t>چهارشنبه</w:t>
            </w:r>
          </w:p>
        </w:tc>
      </w:tr>
      <w:tr w:rsidR="00CA7A57" w:rsidRPr="009124E4" w14:paraId="045BBD2A" w14:textId="77777777" w:rsidTr="00CA7A57">
        <w:tc>
          <w:tcPr>
            <w:tcW w:w="1795" w:type="dxa"/>
          </w:tcPr>
          <w:p w14:paraId="0142F35A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</w:tcPr>
          <w:p w14:paraId="007E8629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38" w:type="dxa"/>
          </w:tcPr>
          <w:p w14:paraId="2CFC0BA9" w14:textId="3ABA3E2F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12D33">
              <w:rPr>
                <w:rFonts w:cs="B Nazanin" w:hint="cs"/>
                <w:sz w:val="28"/>
                <w:szCs w:val="28"/>
                <w:rtl/>
                <w:lang w:bidi="fa-IR"/>
              </w:rPr>
              <w:t>حضور دانشکده</w:t>
            </w:r>
          </w:p>
        </w:tc>
        <w:tc>
          <w:tcPr>
            <w:tcW w:w="1336" w:type="dxa"/>
          </w:tcPr>
          <w:p w14:paraId="10ED8ACC" w14:textId="15F05975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12D33">
              <w:rPr>
                <w:rFonts w:cs="B Nazanin" w:hint="cs"/>
                <w:sz w:val="28"/>
                <w:szCs w:val="28"/>
                <w:rtl/>
                <w:lang w:bidi="fa-IR"/>
              </w:rPr>
              <w:t>حضور دانشکده</w:t>
            </w:r>
          </w:p>
        </w:tc>
        <w:tc>
          <w:tcPr>
            <w:tcW w:w="2206" w:type="dxa"/>
          </w:tcPr>
          <w:p w14:paraId="03F2600E" w14:textId="77777777" w:rsidR="00CA7A57" w:rsidRPr="009124E4" w:rsidRDefault="00CA7A57" w:rsidP="00CA7A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24E4">
              <w:rPr>
                <w:rFonts w:cs="B Nazanin"/>
                <w:sz w:val="28"/>
                <w:szCs w:val="28"/>
                <w:rtl/>
              </w:rPr>
              <w:t>پنج شنبه</w:t>
            </w:r>
          </w:p>
        </w:tc>
      </w:tr>
    </w:tbl>
    <w:p w14:paraId="1E2A52D2" w14:textId="6C702498" w:rsidR="00C65B57" w:rsidRPr="009124E4" w:rsidRDefault="009124E4" w:rsidP="009124E4">
      <w:pPr>
        <w:jc w:val="center"/>
        <w:rPr>
          <w:rFonts w:cs="B Nazanin"/>
          <w:sz w:val="32"/>
          <w:szCs w:val="32"/>
          <w:rtl/>
          <w:lang w:bidi="fa-IR"/>
        </w:rPr>
      </w:pPr>
      <w:r w:rsidRPr="009124E4">
        <w:rPr>
          <w:rFonts w:cs="B Nazanin" w:hint="cs"/>
          <w:sz w:val="32"/>
          <w:szCs w:val="32"/>
          <w:rtl/>
          <w:lang w:bidi="fa-IR"/>
        </w:rPr>
        <w:t>برنامه هفتگی سرکار خانم دکتر زهرا عبادی نژاد</w:t>
      </w:r>
    </w:p>
    <w:sectPr w:rsidR="00C65B57" w:rsidRPr="0091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BB"/>
    <w:rsid w:val="00503039"/>
    <w:rsid w:val="006654F7"/>
    <w:rsid w:val="007835BB"/>
    <w:rsid w:val="009124E4"/>
    <w:rsid w:val="00C65B57"/>
    <w:rsid w:val="00C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EAE0"/>
  <w15:chartTrackingRefBased/>
  <w15:docId w15:val="{5CC08E5E-AC51-4630-8534-A7E70292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Qnrs-117</dc:creator>
  <cp:keywords/>
  <dc:description/>
  <cp:lastModifiedBy>Qnrs-117</cp:lastModifiedBy>
  <cp:revision>3</cp:revision>
  <dcterms:created xsi:type="dcterms:W3CDTF">2024-06-12T05:08:00Z</dcterms:created>
  <dcterms:modified xsi:type="dcterms:W3CDTF">2024-06-12T07:33:00Z</dcterms:modified>
</cp:coreProperties>
</file>